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37AD" w14:textId="77777777" w:rsidR="009466C3" w:rsidRPr="00217B4C" w:rsidRDefault="009466C3" w:rsidP="009466C3">
      <w:pPr>
        <w:rPr>
          <w:b/>
          <w:bCs/>
          <w:sz w:val="28"/>
          <w:szCs w:val="28"/>
        </w:rPr>
      </w:pPr>
      <w:r w:rsidRPr="00217B4C">
        <w:rPr>
          <w:b/>
          <w:bCs/>
          <w:sz w:val="28"/>
          <w:szCs w:val="28"/>
        </w:rPr>
        <w:t>Want to lower your energy bills? Are you on a low income and living in a cold, inefficient home? If so, then help is at hand through a new grant.</w:t>
      </w:r>
    </w:p>
    <w:p w14:paraId="6A5ACE46" w14:textId="77777777" w:rsidR="009466C3" w:rsidRDefault="009466C3" w:rsidP="009466C3">
      <w:r>
        <w:t xml:space="preserve">The new grant provides </w:t>
      </w:r>
      <w:r w:rsidRPr="002B0607">
        <w:rPr>
          <w:b/>
          <w:bCs/>
        </w:rPr>
        <w:t>free</w:t>
      </w:r>
      <w:r>
        <w:t xml:space="preserve"> energy efficiency improvements to your home, particularly covering solid wall insulation, park home insulation, heat pumps or solar panels, up to a cost of £10,000.</w:t>
      </w:r>
    </w:p>
    <w:p w14:paraId="38A838E2" w14:textId="77777777" w:rsidR="009466C3" w:rsidRDefault="009466C3" w:rsidP="009466C3">
      <w:r>
        <w:t>You may qualify for this funding if:</w:t>
      </w:r>
    </w:p>
    <w:p w14:paraId="289B0DB2" w14:textId="77777777" w:rsidR="009466C3" w:rsidRDefault="009466C3" w:rsidP="009466C3">
      <w:pPr>
        <w:pStyle w:val="ListParagraph"/>
        <w:numPr>
          <w:ilvl w:val="0"/>
          <w:numId w:val="1"/>
        </w:numPr>
      </w:pPr>
      <w:r>
        <w:t>You have a household income of less than £30,000 (before housing costs/bills)</w:t>
      </w:r>
    </w:p>
    <w:p w14:paraId="5F69261A" w14:textId="12D5682B" w:rsidR="009466C3" w:rsidRDefault="009466C3" w:rsidP="009466C3">
      <w:pPr>
        <w:pStyle w:val="ListParagraph"/>
        <w:numPr>
          <w:ilvl w:val="0"/>
          <w:numId w:val="1"/>
        </w:numPr>
      </w:pPr>
      <w:r>
        <w:t xml:space="preserve">Your home has an Energy Performance Certificate (EPC) rating of D, E, F or G. </w:t>
      </w:r>
    </w:p>
    <w:p w14:paraId="5FE79560" w14:textId="77777777" w:rsidR="009466C3" w:rsidRDefault="009466C3" w:rsidP="009466C3">
      <w:r>
        <w:t>Basingstoke and Deane Borough Council is working with partners, Warmer Homes, to deliver the scheme, which is also helping to tackle the Climate Emergency the council declared in 2019.</w:t>
      </w:r>
    </w:p>
    <w:p w14:paraId="525A6D39" w14:textId="77777777" w:rsidR="009466C3" w:rsidRDefault="009466C3" w:rsidP="009466C3">
      <w:r>
        <w:t>If the above statements apply to you then get in touch with Warmer Homes to apply or with queries:</w:t>
      </w:r>
    </w:p>
    <w:p w14:paraId="721D0C61" w14:textId="77777777" w:rsidR="009466C3" w:rsidRDefault="009466C3" w:rsidP="009466C3">
      <w:r>
        <w:rPr>
          <w:b/>
          <w:bCs/>
        </w:rPr>
        <w:t xml:space="preserve">0800 038 5737 </w:t>
      </w:r>
      <w:r>
        <w:t>(freephone)</w:t>
      </w:r>
    </w:p>
    <w:p w14:paraId="5F70DBEC" w14:textId="77777777" w:rsidR="009466C3" w:rsidRPr="00313D54" w:rsidRDefault="009466C3" w:rsidP="009466C3">
      <w:pPr>
        <w:rPr>
          <w:b/>
          <w:bCs/>
        </w:rPr>
      </w:pPr>
      <w:r>
        <w:rPr>
          <w:b/>
          <w:bCs/>
        </w:rPr>
        <w:t>www.warmerhomes.org.uk/lad-programme</w:t>
      </w:r>
    </w:p>
    <w:p w14:paraId="3B5A8168" w14:textId="77777777" w:rsidR="009466C3" w:rsidRDefault="009466C3" w:rsidP="009466C3"/>
    <w:p w14:paraId="07B1E227" w14:textId="200A047A" w:rsidR="009466C3" w:rsidRDefault="009466C3" w:rsidP="009466C3">
      <w:r>
        <w:t>You can also get in touch with the council’s climate change team with any queries:</w:t>
      </w:r>
    </w:p>
    <w:p w14:paraId="4E3D977B" w14:textId="77777777" w:rsidR="009466C3" w:rsidRPr="00313D54" w:rsidRDefault="009466C3" w:rsidP="009466C3">
      <w:pPr>
        <w:rPr>
          <w:b/>
          <w:bCs/>
        </w:rPr>
      </w:pPr>
      <w:r w:rsidRPr="00313D54">
        <w:rPr>
          <w:b/>
          <w:bCs/>
        </w:rPr>
        <w:t>climatechange@basingstoke.gov.uk</w:t>
      </w:r>
    </w:p>
    <w:p w14:paraId="2BE9350F" w14:textId="77777777" w:rsidR="009466C3" w:rsidRDefault="009466C3" w:rsidP="009466C3"/>
    <w:p w14:paraId="2CA53F17" w14:textId="77777777" w:rsidR="009466C3" w:rsidRPr="002B6069" w:rsidRDefault="009466C3" w:rsidP="009466C3">
      <w:r>
        <w:t>The funding coming from the government’s Local Authority Delivery scheme and is time-limited, so please get in touch as soon as you can if you’re interested.</w:t>
      </w:r>
    </w:p>
    <w:p w14:paraId="0F435074" w14:textId="77777777" w:rsidR="00A85273" w:rsidRDefault="00A85273"/>
    <w:sectPr w:rsidR="00A85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23564"/>
    <w:multiLevelType w:val="hybridMultilevel"/>
    <w:tmpl w:val="1BF26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C3"/>
    <w:rsid w:val="00790D4A"/>
    <w:rsid w:val="009466C3"/>
    <w:rsid w:val="00A85273"/>
    <w:rsid w:val="00E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4155F"/>
  <w15:chartTrackingRefBased/>
  <w15:docId w15:val="{96913C3E-7F63-4B8C-B9D5-0702101F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2EC2903116D44A200BFB6B555A584" ma:contentTypeVersion="12" ma:contentTypeDescription="Create a new document." ma:contentTypeScope="" ma:versionID="d9805a56d43a2b3b7e0648ea493b593f">
  <xsd:schema xmlns:xsd="http://www.w3.org/2001/XMLSchema" xmlns:xs="http://www.w3.org/2001/XMLSchema" xmlns:p="http://schemas.microsoft.com/office/2006/metadata/properties" xmlns:ns3="5455af0d-db86-4a6a-9d7c-35ae5735722f" xmlns:ns4="1ee43868-8a65-4e9e-b20b-7d32fe6f01e8" targetNamespace="http://schemas.microsoft.com/office/2006/metadata/properties" ma:root="true" ma:fieldsID="779f3987a31340efc044967b62bd3222" ns3:_="" ns4:_="">
    <xsd:import namespace="5455af0d-db86-4a6a-9d7c-35ae5735722f"/>
    <xsd:import namespace="1ee43868-8a65-4e9e-b20b-7d32fe6f01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5af0d-db86-4a6a-9d7c-35ae57357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3868-8a65-4e9e-b20b-7d32fe6f0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95A38-67B5-4157-ABB4-04102DE7A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811FC-BF7F-4827-827D-23CD9C65C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0A5A6-16AB-48CF-9BEE-A55C8FA33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5af0d-db86-4a6a-9d7c-35ae5735722f"/>
    <ds:schemaRef ds:uri="1ee43868-8a65-4e9e-b20b-7d32fe6f0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Basingstoke and Deane Borough Council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Taylor</dc:creator>
  <cp:keywords/>
  <dc:description/>
  <cp:lastModifiedBy>Elaine Kearney</cp:lastModifiedBy>
  <cp:revision>2</cp:revision>
  <dcterms:created xsi:type="dcterms:W3CDTF">2021-06-14T08:48:00Z</dcterms:created>
  <dcterms:modified xsi:type="dcterms:W3CDTF">2021-06-14T08:48:00Z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0x0101005062EC2903116D44A200BFB6B555A584</vt:lpwstr>
  </property>
  <property fmtid="{D5CDD505-2E9C-101B-9397-08002B2CF9AE}" pid="3" name="_AdHocReviewCycleID">
    <vt:i4>-1346163904</vt:i4>
  </property>
  <property fmtid="{D5CDD505-2E9C-101B-9397-08002B2CF9AE}" pid="4" name="_NewReviewCycle">
    <vt:lpwstr/>
  </property>
  <property fmtid="{D5CDD505-2E9C-101B-9397-08002B2CF9AE}" pid="5" name="_EmailSubject">
    <vt:lpwstr>Meeting follow-up - the Green Homes Grant Local Authority Delivery scheme</vt:lpwstr>
  </property>
  <property fmtid="{D5CDD505-2E9C-101B-9397-08002B2CF9AE}" pid="6" name="_AuthorEmail">
    <vt:lpwstr>Sam.Taylor@basingstoke.gov.uk</vt:lpwstr>
  </property>
  <property fmtid="{D5CDD505-2E9C-101B-9397-08002B2CF9AE}" pid="7" name="_AuthorEmailDisplayName">
    <vt:lpwstr>Sam Taylor</vt:lpwstr>
  </property>
  <property fmtid="{D5CDD505-2E9C-101B-9397-08002B2CF9AE}" pid="8" name="_ReviewingToolsShownOnce">
    <vt:lpwstr/>
  </property>
</Properties>
</file>